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FA4C4" w14:textId="3BFDF4A4" w:rsidR="00C73F40" w:rsidRDefault="00C73F40" w:rsidP="00C73F40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 xml:space="preserve">Załącznik nr </w:t>
      </w:r>
      <w:r>
        <w:rPr>
          <w:rFonts w:ascii="Calibri" w:hAnsi="Calibri"/>
          <w:sz w:val="20"/>
          <w:szCs w:val="20"/>
        </w:rPr>
        <w:t xml:space="preserve">7 </w:t>
      </w:r>
      <w:r>
        <w:rPr>
          <w:rFonts w:ascii="Calibri" w:hAnsi="Calibri"/>
          <w:sz w:val="20"/>
          <w:szCs w:val="20"/>
        </w:rPr>
        <w:t>do SWZ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14:paraId="5900AC86" w14:textId="77777777" w:rsidR="00C73F40" w:rsidRDefault="00C73F40" w:rsidP="00C73F40">
      <w:pPr>
        <w:spacing w:after="0" w:line="240" w:lineRule="auto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color w:val="000000"/>
          <w:sz w:val="20"/>
          <w:szCs w:val="20"/>
        </w:rPr>
        <w:t xml:space="preserve">Przetarg nieograniczony nr 14/PN/25 </w:t>
      </w:r>
      <w:r>
        <w:rPr>
          <w:rFonts w:ascii="Calibri" w:hAnsi="Calibri"/>
          <w:bCs/>
          <w:sz w:val="20"/>
          <w:szCs w:val="20"/>
        </w:rPr>
        <w:t xml:space="preserve">na dostawę </w:t>
      </w:r>
      <w:r>
        <w:rPr>
          <w:rFonts w:ascii="Calibri" w:hAnsi="Calibri" w:cs="Calibri"/>
          <w:bCs/>
          <w:sz w:val="20"/>
          <w:szCs w:val="20"/>
        </w:rPr>
        <w:t>preparatów dezynfekcyjnych i antyseptyków</w:t>
      </w:r>
    </w:p>
    <w:p w14:paraId="0569FFA9" w14:textId="77777777" w:rsidR="00AD5329" w:rsidRPr="008811EF" w:rsidRDefault="00AD5329" w:rsidP="00C507C6">
      <w:pPr>
        <w:pStyle w:val="Tekstpodstawowy"/>
        <w:jc w:val="right"/>
        <w:rPr>
          <w:bCs/>
          <w:i/>
          <w:sz w:val="22"/>
          <w:szCs w:val="22"/>
        </w:rPr>
      </w:pPr>
    </w:p>
    <w:p w14:paraId="49AFF0DA" w14:textId="77777777" w:rsidR="00917B81" w:rsidRDefault="00917B81" w:rsidP="00C507C6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01FE3B79" w14:textId="77777777" w:rsidR="00C5224A" w:rsidRPr="00917B81" w:rsidRDefault="00C5224A" w:rsidP="00C5224A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113C3A8C" w14:textId="77777777" w:rsidR="00C5224A" w:rsidRDefault="00C5224A" w:rsidP="00C5224A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3A56A289" w14:textId="77777777" w:rsidR="00AD5329" w:rsidRPr="008811EF" w:rsidRDefault="00AD5329" w:rsidP="00C507C6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9531749" w14:textId="77777777" w:rsidR="00917B81" w:rsidRDefault="00917B81" w:rsidP="00C507C6">
      <w:pPr>
        <w:spacing w:line="240" w:lineRule="auto"/>
        <w:jc w:val="both"/>
        <w:rPr>
          <w:rFonts w:ascii="Times New Roman" w:hAnsi="Times New Roman" w:cs="Times New Roman"/>
        </w:rPr>
      </w:pPr>
    </w:p>
    <w:p w14:paraId="5F169AAA" w14:textId="073DDFD4" w:rsidR="00942103" w:rsidRPr="00907FA0" w:rsidRDefault="00942103" w:rsidP="00942103">
      <w:pPr>
        <w:spacing w:line="240" w:lineRule="auto"/>
        <w:jc w:val="both"/>
        <w:rPr>
          <w:rFonts w:cstheme="minorHAnsi"/>
          <w:bCs/>
        </w:rPr>
      </w:pPr>
      <w:r w:rsidRPr="00917B81">
        <w:rPr>
          <w:rFonts w:cstheme="minorHAnsi"/>
        </w:rPr>
        <w:t xml:space="preserve">Przystępując do postępowania o udzielenie zamówienia publicznego na </w:t>
      </w:r>
      <w:r>
        <w:rPr>
          <w:rFonts w:cstheme="minorHAnsi"/>
          <w:bCs/>
        </w:rPr>
        <w:t xml:space="preserve">dostawę </w:t>
      </w:r>
      <w:r w:rsidR="00C73F40">
        <w:rPr>
          <w:rFonts w:ascii="Calibri" w:hAnsi="Calibri"/>
        </w:rPr>
        <w:t>preparatów dezynfekcyjnych i antyseptyków</w:t>
      </w:r>
      <w:r w:rsidRPr="00907FA0">
        <w:rPr>
          <w:rFonts w:cstheme="minorHAnsi"/>
          <w:bCs/>
        </w:rPr>
        <w:t>:</w:t>
      </w:r>
    </w:p>
    <w:p w14:paraId="5D4D0371" w14:textId="2475A1E0" w:rsidR="002F1F82" w:rsidRDefault="00942103" w:rsidP="002F1F82">
      <w:pPr>
        <w:spacing w:after="0" w:line="240" w:lineRule="auto"/>
        <w:rPr>
          <w:rFonts w:cstheme="minorHAnsi"/>
        </w:rPr>
      </w:pPr>
      <w:bookmarkStart w:id="0" w:name="_Hlk69293621"/>
      <w:r w:rsidRPr="002F1F82">
        <w:rPr>
          <w:rFonts w:cstheme="minorHAnsi"/>
        </w:rPr>
        <w:t>ja (imię i nazwisko):</w:t>
      </w:r>
    </w:p>
    <w:p w14:paraId="4FCFC2E6" w14:textId="77777777" w:rsidR="002F1F82" w:rsidRDefault="002F1F82" w:rsidP="002F1F82">
      <w:pPr>
        <w:spacing w:after="0" w:line="240" w:lineRule="auto"/>
        <w:rPr>
          <w:rFonts w:cstheme="minorHAnsi"/>
        </w:rPr>
      </w:pPr>
    </w:p>
    <w:p w14:paraId="01384EE4" w14:textId="3B706DB3" w:rsidR="00942103" w:rsidRPr="002F1F82" w:rsidRDefault="00942103" w:rsidP="002F1F82">
      <w:pPr>
        <w:spacing w:after="0" w:line="240" w:lineRule="auto"/>
        <w:rPr>
          <w:rFonts w:cstheme="minorHAnsi"/>
        </w:rPr>
      </w:pPr>
      <w:r w:rsidRPr="002F1F82">
        <w:rPr>
          <w:rFonts w:cstheme="minorHAnsi"/>
        </w:rPr>
        <w:t>…….......................................................................................................................</w:t>
      </w:r>
      <w:r w:rsidR="002F1F82">
        <w:rPr>
          <w:rFonts w:cstheme="minorHAnsi"/>
        </w:rPr>
        <w:t>.........................</w:t>
      </w:r>
    </w:p>
    <w:p w14:paraId="68374037" w14:textId="77777777" w:rsidR="00942103" w:rsidRDefault="00942103" w:rsidP="002F1F82">
      <w:pPr>
        <w:pStyle w:val="Akapitzlist"/>
        <w:spacing w:after="0" w:line="240" w:lineRule="auto"/>
        <w:ind w:left="360"/>
        <w:rPr>
          <w:rFonts w:cstheme="minorHAnsi"/>
        </w:rPr>
      </w:pPr>
    </w:p>
    <w:p w14:paraId="2AA77173" w14:textId="7074D80E" w:rsidR="00942103" w:rsidRDefault="00942103" w:rsidP="002F1F82">
      <w:pPr>
        <w:spacing w:after="0" w:line="240" w:lineRule="auto"/>
        <w:rPr>
          <w:rFonts w:cstheme="minorHAnsi"/>
        </w:rPr>
      </w:pPr>
      <w:r w:rsidRPr="002F1F82">
        <w:rPr>
          <w:rFonts w:cstheme="minorHAnsi"/>
        </w:rPr>
        <w:t xml:space="preserve">reprezentując firmę (nazwa firmy) </w:t>
      </w:r>
    </w:p>
    <w:p w14:paraId="4D917D82" w14:textId="77777777" w:rsidR="002F1F82" w:rsidRPr="002F1F82" w:rsidRDefault="002F1F82" w:rsidP="002F1F82">
      <w:pPr>
        <w:spacing w:after="0" w:line="240" w:lineRule="auto"/>
        <w:rPr>
          <w:rFonts w:cstheme="minorHAnsi"/>
        </w:rPr>
      </w:pPr>
    </w:p>
    <w:p w14:paraId="5285CD93" w14:textId="77777777" w:rsidR="00942103" w:rsidRPr="002F1F82" w:rsidRDefault="00942103" w:rsidP="002F1F82">
      <w:pPr>
        <w:spacing w:after="0" w:line="240" w:lineRule="auto"/>
        <w:rPr>
          <w:rFonts w:cstheme="minorHAnsi"/>
        </w:rPr>
      </w:pPr>
      <w:r w:rsidRPr="002F1F82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C7151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2E04265D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bookmarkEnd w:id="0"/>
    <w:p w14:paraId="75A4A26A" w14:textId="5CCFBD92" w:rsidR="0054308E" w:rsidRPr="00D11C3C" w:rsidRDefault="0054308E" w:rsidP="0054308E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</w:t>
      </w:r>
      <w:proofErr w:type="spellStart"/>
      <w:r w:rsidRPr="00D11C3C">
        <w:rPr>
          <w:rFonts w:cstheme="minorHAnsi"/>
        </w:rPr>
        <w:t>t</w:t>
      </w:r>
      <w:r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1616</w:t>
      </w:r>
      <w:r w:rsidR="007B5318">
        <w:rPr>
          <w:rFonts w:cstheme="minorHAnsi"/>
        </w:rPr>
        <w:t xml:space="preserve"> z </w:t>
      </w:r>
      <w:proofErr w:type="spellStart"/>
      <w:r w:rsidR="007B5318">
        <w:rPr>
          <w:rFonts w:cstheme="minorHAnsi"/>
        </w:rPr>
        <w:t>późn</w:t>
      </w:r>
      <w:proofErr w:type="spellEnd"/>
      <w:r w:rsidR="007B5318">
        <w:rPr>
          <w:rFonts w:cstheme="minorHAnsi"/>
        </w:rPr>
        <w:t>. zm.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>ykonawcą, który złożył odrębną ofertę, 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47F7B37E" w14:textId="77777777" w:rsidR="0054308E" w:rsidRDefault="0054308E" w:rsidP="0054308E">
      <w:pPr>
        <w:pStyle w:val="Akapitzlist"/>
        <w:spacing w:line="240" w:lineRule="auto"/>
        <w:ind w:left="360"/>
        <w:jc w:val="both"/>
        <w:rPr>
          <w:rFonts w:cstheme="minorHAnsi"/>
        </w:rPr>
      </w:pPr>
    </w:p>
    <w:p w14:paraId="04ADD3B3" w14:textId="73C1CC98" w:rsidR="0054308E" w:rsidRDefault="0054308E" w:rsidP="0054308E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proofErr w:type="spellStart"/>
      <w:r w:rsidRPr="00D11C3C">
        <w:rPr>
          <w:rFonts w:cstheme="minorHAnsi"/>
        </w:rPr>
        <w:t>t.j</w:t>
      </w:r>
      <w:proofErr w:type="spellEnd"/>
      <w:r w:rsidRPr="00D11C3C">
        <w:rPr>
          <w:rFonts w:cstheme="minorHAnsi"/>
        </w:rPr>
        <w:t>. Dz. U. z 202</w:t>
      </w:r>
      <w:r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1616</w:t>
      </w:r>
      <w:r w:rsidR="007B5318">
        <w:rPr>
          <w:rFonts w:cstheme="minorHAnsi"/>
        </w:rPr>
        <w:t xml:space="preserve"> z </w:t>
      </w:r>
      <w:proofErr w:type="spellStart"/>
      <w:r w:rsidR="007B5318">
        <w:rPr>
          <w:rFonts w:cstheme="minorHAnsi"/>
        </w:rPr>
        <w:t>późn</w:t>
      </w:r>
      <w:proofErr w:type="spellEnd"/>
      <w:r w:rsidR="007B5318">
        <w:rPr>
          <w:rFonts w:cstheme="minorHAnsi"/>
        </w:rPr>
        <w:t>. zm.</w:t>
      </w:r>
      <w:r>
        <w:rPr>
          <w:rFonts w:cstheme="minorHAnsi"/>
        </w:rPr>
        <w:t xml:space="preserve">) z innym Wykonawcą, który złożył odrębną ofertę, ofertę częściową: </w:t>
      </w:r>
    </w:p>
    <w:p w14:paraId="1B9F3539" w14:textId="77777777" w:rsidR="0054308E" w:rsidRDefault="0054308E" w:rsidP="0054308E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45C99237" w14:textId="77777777" w:rsidR="0054308E" w:rsidRDefault="0054308E" w:rsidP="0054308E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60FB1EE5" w14:textId="77777777" w:rsidR="0054308E" w:rsidRDefault="0054308E" w:rsidP="0054308E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1CDD2C02" w14:textId="77777777" w:rsidR="0054308E" w:rsidRDefault="0054308E" w:rsidP="0054308E">
      <w:pPr>
        <w:spacing w:after="0" w:line="240" w:lineRule="auto"/>
        <w:jc w:val="both"/>
        <w:rPr>
          <w:rFonts w:cstheme="minorHAnsi"/>
        </w:rPr>
      </w:pPr>
    </w:p>
    <w:p w14:paraId="6BEE0305" w14:textId="77777777" w:rsidR="0054308E" w:rsidRDefault="0054308E" w:rsidP="0054308E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403CE36D" w14:textId="77777777" w:rsidR="00942103" w:rsidRPr="00C40A5C" w:rsidRDefault="00942103" w:rsidP="00942103">
      <w:pPr>
        <w:spacing w:line="240" w:lineRule="auto"/>
        <w:rPr>
          <w:rFonts w:cstheme="minorHAnsi"/>
          <w:b/>
          <w:bCs/>
        </w:rPr>
      </w:pPr>
    </w:p>
    <w:p w14:paraId="7AEDB0C6" w14:textId="77777777" w:rsidR="00942103" w:rsidRPr="0013323A" w:rsidRDefault="00942103" w:rsidP="00942103">
      <w:pPr>
        <w:spacing w:line="240" w:lineRule="auto"/>
        <w:rPr>
          <w:rFonts w:cstheme="minorHAnsi"/>
          <w:b/>
          <w:bCs/>
        </w:rPr>
      </w:pPr>
      <w:r w:rsidRPr="0013323A">
        <w:rPr>
          <w:rFonts w:cstheme="minorHAnsi"/>
          <w:b/>
          <w:bCs/>
        </w:rPr>
        <w:t>*niepotrzebne skreślić</w:t>
      </w:r>
    </w:p>
    <w:p w14:paraId="0BA39684" w14:textId="77777777" w:rsidR="00942103" w:rsidRPr="00917B81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6B5FC252" w14:textId="21442B3B" w:rsidR="001002F7" w:rsidRPr="00917B81" w:rsidRDefault="001002F7" w:rsidP="00942103">
      <w:pPr>
        <w:spacing w:line="240" w:lineRule="auto"/>
        <w:jc w:val="both"/>
        <w:rPr>
          <w:rFonts w:cstheme="minorHAnsi"/>
        </w:rPr>
      </w:pPr>
    </w:p>
    <w:sectPr w:rsidR="001002F7" w:rsidRPr="00917B81" w:rsidSect="00180A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CF38" w14:textId="77777777" w:rsidR="006F1DC8" w:rsidRDefault="006F1DC8" w:rsidP="006F1DC8">
      <w:pPr>
        <w:spacing w:after="0" w:line="240" w:lineRule="auto"/>
      </w:pPr>
      <w:r>
        <w:separator/>
      </w:r>
    </w:p>
  </w:endnote>
  <w:endnote w:type="continuationSeparator" w:id="0">
    <w:p w14:paraId="329138B8" w14:textId="77777777" w:rsidR="006F1DC8" w:rsidRDefault="006F1DC8" w:rsidP="006F1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8786" w14:textId="5FD70529" w:rsidR="006F1DC8" w:rsidRPr="006F1DC8" w:rsidRDefault="007B5318" w:rsidP="006F1DC8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1</w:t>
    </w:r>
    <w:r w:rsidR="00C73F40">
      <w:rPr>
        <w:sz w:val="20"/>
        <w:szCs w:val="20"/>
      </w:rPr>
      <w:t>4</w:t>
    </w:r>
    <w:r w:rsidR="006F1DC8">
      <w:rPr>
        <w:sz w:val="20"/>
        <w:szCs w:val="20"/>
      </w:rPr>
      <w:t>/PN/2</w:t>
    </w:r>
    <w:r w:rsidR="0054308E">
      <w:rPr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1B4A7" w14:textId="77777777" w:rsidR="006F1DC8" w:rsidRDefault="006F1DC8" w:rsidP="006F1DC8">
      <w:pPr>
        <w:spacing w:after="0" w:line="240" w:lineRule="auto"/>
      </w:pPr>
      <w:r>
        <w:separator/>
      </w:r>
    </w:p>
  </w:footnote>
  <w:footnote w:type="continuationSeparator" w:id="0">
    <w:p w14:paraId="23BC1FA7" w14:textId="77777777" w:rsidR="006F1DC8" w:rsidRDefault="006F1DC8" w:rsidP="006F1D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3368209">
    <w:abstractNumId w:val="1"/>
  </w:num>
  <w:num w:numId="2" w16cid:durableId="158322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329"/>
    <w:rsid w:val="00064D52"/>
    <w:rsid w:val="000D285E"/>
    <w:rsid w:val="001002F7"/>
    <w:rsid w:val="00103140"/>
    <w:rsid w:val="00180A66"/>
    <w:rsid w:val="001A31F5"/>
    <w:rsid w:val="002223D1"/>
    <w:rsid w:val="002D11FB"/>
    <w:rsid w:val="002F1F82"/>
    <w:rsid w:val="0037245B"/>
    <w:rsid w:val="003C12CB"/>
    <w:rsid w:val="004136A5"/>
    <w:rsid w:val="0054308E"/>
    <w:rsid w:val="00631BB9"/>
    <w:rsid w:val="006C25B6"/>
    <w:rsid w:val="006F1DC8"/>
    <w:rsid w:val="007B5318"/>
    <w:rsid w:val="007C2968"/>
    <w:rsid w:val="007D3746"/>
    <w:rsid w:val="007E109D"/>
    <w:rsid w:val="0086283B"/>
    <w:rsid w:val="008811EF"/>
    <w:rsid w:val="00907FA0"/>
    <w:rsid w:val="009158C6"/>
    <w:rsid w:val="00917B81"/>
    <w:rsid w:val="00941BFE"/>
    <w:rsid w:val="00942103"/>
    <w:rsid w:val="009670A6"/>
    <w:rsid w:val="00997027"/>
    <w:rsid w:val="00A33F1F"/>
    <w:rsid w:val="00A50D2C"/>
    <w:rsid w:val="00AD5329"/>
    <w:rsid w:val="00B159CD"/>
    <w:rsid w:val="00B37954"/>
    <w:rsid w:val="00B66C3C"/>
    <w:rsid w:val="00BF29BA"/>
    <w:rsid w:val="00C01D4E"/>
    <w:rsid w:val="00C404E4"/>
    <w:rsid w:val="00C507C6"/>
    <w:rsid w:val="00C5224A"/>
    <w:rsid w:val="00C72389"/>
    <w:rsid w:val="00C73F40"/>
    <w:rsid w:val="00C92A9F"/>
    <w:rsid w:val="00CC7CC7"/>
    <w:rsid w:val="00D64991"/>
    <w:rsid w:val="00DE0804"/>
    <w:rsid w:val="00E46D7C"/>
    <w:rsid w:val="00F23EAF"/>
    <w:rsid w:val="00F34A31"/>
    <w:rsid w:val="00FE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F1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1DC8"/>
  </w:style>
  <w:style w:type="paragraph" w:styleId="Stopka">
    <w:name w:val="footer"/>
    <w:basedOn w:val="Normalny"/>
    <w:link w:val="StopkaZnak"/>
    <w:uiPriority w:val="99"/>
    <w:unhideWhenUsed/>
    <w:rsid w:val="006F1D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1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Jolanta Wojciuch</cp:lastModifiedBy>
  <cp:revision>39</cp:revision>
  <cp:lastPrinted>2024-09-26T07:29:00Z</cp:lastPrinted>
  <dcterms:created xsi:type="dcterms:W3CDTF">2021-01-18T07:42:00Z</dcterms:created>
  <dcterms:modified xsi:type="dcterms:W3CDTF">2025-11-18T07:45:00Z</dcterms:modified>
</cp:coreProperties>
</file>